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C1EB" w14:textId="60D565BF" w:rsidR="00E833A4" w:rsidRPr="00B80100" w:rsidRDefault="002222C1" w:rsidP="006C0CFD">
      <w:pPr>
        <w:pBdr>
          <w:bottom w:val="single" w:sz="4" w:space="1" w:color="auto"/>
        </w:pBdr>
        <w:spacing w:after="0"/>
        <w:outlineLvl w:val="0"/>
        <w:rPr>
          <w:rFonts w:ascii="Arial" w:hAnsi="Arial" w:cs="Arial"/>
          <w:b/>
          <w:smallCaps/>
          <w:szCs w:val="20"/>
        </w:rPr>
      </w:pPr>
      <w:r>
        <w:rPr>
          <w:rFonts w:ascii="Arial" w:hAnsi="Arial" w:cs="Arial"/>
          <w:b/>
          <w:smallCaps/>
          <w:szCs w:val="20"/>
        </w:rPr>
        <w:t xml:space="preserve">Non-Confidential </w:t>
      </w:r>
      <w:r w:rsidR="00013CDC" w:rsidRPr="00B80100">
        <w:rPr>
          <w:rFonts w:ascii="Arial" w:hAnsi="Arial" w:cs="Arial"/>
          <w:b/>
          <w:smallCaps/>
          <w:szCs w:val="20"/>
        </w:rPr>
        <w:t>Project Request Form</w:t>
      </w:r>
    </w:p>
    <w:p w14:paraId="21D77A91" w14:textId="4E03C93A" w:rsidR="000A7D0C" w:rsidRDefault="00C968B2" w:rsidP="00620A86">
      <w:pPr>
        <w:spacing w:before="120" w:after="120"/>
        <w:rPr>
          <w:rFonts w:ascii="Arial" w:hAnsi="Arial" w:cs="Arial"/>
          <w:sz w:val="20"/>
          <w:szCs w:val="20"/>
        </w:rPr>
      </w:pPr>
      <w:r w:rsidRPr="000C11C6">
        <w:rPr>
          <w:rFonts w:ascii="Arial" w:hAnsi="Arial" w:cs="Arial"/>
          <w:sz w:val="20"/>
          <w:szCs w:val="20"/>
        </w:rPr>
        <w:t>Seneca Applied Research</w:t>
      </w:r>
      <w:r w:rsidR="006C0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leverages the research capabilities of Seneca’s faculty, students and recent graduates to solve</w:t>
      </w:r>
      <w:r w:rsidR="006C0CFD">
        <w:rPr>
          <w:rFonts w:ascii="Arial" w:hAnsi="Arial" w:cs="Arial"/>
          <w:sz w:val="20"/>
          <w:szCs w:val="20"/>
        </w:rPr>
        <w:t xml:space="preserve"> business and technical</w:t>
      </w:r>
      <w:r>
        <w:rPr>
          <w:rFonts w:ascii="Arial" w:hAnsi="Arial" w:cs="Arial"/>
          <w:sz w:val="20"/>
          <w:szCs w:val="20"/>
        </w:rPr>
        <w:t xml:space="preserve"> challenges faced by </w:t>
      </w:r>
      <w:r w:rsidR="006C0CFD">
        <w:rPr>
          <w:rFonts w:ascii="Arial" w:hAnsi="Arial" w:cs="Arial"/>
          <w:sz w:val="20"/>
          <w:szCs w:val="20"/>
        </w:rPr>
        <w:t xml:space="preserve">industry and </w:t>
      </w:r>
      <w:r>
        <w:rPr>
          <w:rFonts w:ascii="Arial" w:hAnsi="Arial" w:cs="Arial"/>
          <w:sz w:val="20"/>
          <w:szCs w:val="20"/>
        </w:rPr>
        <w:t>community partners</w:t>
      </w:r>
      <w:r w:rsidR="000A7D0C">
        <w:rPr>
          <w:rFonts w:ascii="Arial" w:hAnsi="Arial" w:cs="Arial"/>
          <w:sz w:val="20"/>
          <w:szCs w:val="20"/>
        </w:rPr>
        <w:t>.</w:t>
      </w:r>
      <w:r w:rsidR="00EB59CA">
        <w:rPr>
          <w:rFonts w:ascii="Arial" w:hAnsi="Arial" w:cs="Arial"/>
          <w:sz w:val="20"/>
          <w:szCs w:val="20"/>
        </w:rPr>
        <w:t xml:space="preserve"> In order to pitch the project idea to potential principal investigators, t</w:t>
      </w:r>
      <w:r w:rsidR="006C0CFD">
        <w:rPr>
          <w:rFonts w:ascii="Arial" w:hAnsi="Arial" w:cs="Arial"/>
          <w:sz w:val="20"/>
          <w:szCs w:val="20"/>
        </w:rPr>
        <w:t xml:space="preserve">his form </w:t>
      </w:r>
      <w:proofErr w:type="gramStart"/>
      <w:r w:rsidR="006C0CFD">
        <w:rPr>
          <w:rFonts w:ascii="Arial" w:hAnsi="Arial" w:cs="Arial"/>
          <w:sz w:val="20"/>
          <w:szCs w:val="20"/>
        </w:rPr>
        <w:t xml:space="preserve">will be posted </w:t>
      </w:r>
      <w:r w:rsidR="00EB59CA">
        <w:rPr>
          <w:rFonts w:ascii="Arial" w:hAnsi="Arial" w:cs="Arial"/>
          <w:sz w:val="20"/>
          <w:szCs w:val="20"/>
        </w:rPr>
        <w:t xml:space="preserve">as a stand-alone document </w:t>
      </w:r>
      <w:r w:rsidR="006C0CFD">
        <w:rPr>
          <w:rFonts w:ascii="Arial" w:hAnsi="Arial" w:cs="Arial"/>
          <w:sz w:val="20"/>
          <w:szCs w:val="20"/>
        </w:rPr>
        <w:t>on an internal, password protected, web portal and shared directly with Seneca faculty</w:t>
      </w:r>
      <w:proofErr w:type="gramEnd"/>
      <w:r w:rsidR="00620A86">
        <w:rPr>
          <w:rFonts w:ascii="Arial" w:hAnsi="Arial" w:cs="Arial"/>
          <w:sz w:val="20"/>
          <w:szCs w:val="20"/>
        </w:rPr>
        <w:t>.</w:t>
      </w:r>
    </w:p>
    <w:p w14:paraId="024B8679" w14:textId="1C87D9CB" w:rsidR="00EB59CA" w:rsidRDefault="00EB59CA" w:rsidP="00620A86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timeline for starting a project after submission of this form is typically 2-6 months: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B59CA" w:rsidRPr="00B80100" w14:paraId="0B7DE573" w14:textId="77777777" w:rsidTr="00E07DD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79AB74E" w14:textId="2F536636" w:rsidR="00EB59CA" w:rsidRPr="00B80100" w:rsidRDefault="00EB59CA" w:rsidP="00EB59CA">
            <w:pPr>
              <w:spacing w:after="120"/>
              <w:ind w:left="-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100">
              <w:rPr>
                <w:rFonts w:ascii="Arial" w:hAnsi="Arial" w:cs="Arial"/>
                <w:b/>
                <w:sz w:val="20"/>
                <w:szCs w:val="20"/>
              </w:rPr>
              <w:t xml:space="preserve">Identify </w:t>
            </w:r>
            <w:r>
              <w:rPr>
                <w:rFonts w:ascii="Arial" w:hAnsi="Arial" w:cs="Arial"/>
                <w:b/>
                <w:sz w:val="20"/>
                <w:szCs w:val="20"/>
              </w:rPr>
              <w:t>faculty lead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576F969" w14:textId="6CD58F80" w:rsidR="00EB59CA" w:rsidRPr="00B80100" w:rsidRDefault="00EB59CA" w:rsidP="00E07DD8">
            <w:pPr>
              <w:spacing w:after="120"/>
              <w:ind w:lef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 development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B1552" w14:textId="0C5B567D" w:rsidR="00EB59CA" w:rsidRPr="00B80100" w:rsidRDefault="00EB59CA" w:rsidP="00EB59CA">
            <w:pPr>
              <w:spacing w:after="120"/>
              <w:ind w:lef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funding review (if grant funded)</w:t>
            </w:r>
          </w:p>
        </w:tc>
      </w:tr>
      <w:tr w:rsidR="00EB59CA" w14:paraId="49368A72" w14:textId="77777777" w:rsidTr="00E07DD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77D82D96" w14:textId="77777777" w:rsidR="00EB59CA" w:rsidRPr="00B80100" w:rsidRDefault="00EB59CA" w:rsidP="00E07DD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01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 month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B59D844" w14:textId="77777777" w:rsidR="00EB59CA" w:rsidRPr="00A53CFB" w:rsidRDefault="00EB59CA" w:rsidP="00E07DD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0CA7D74" w14:textId="77777777" w:rsidR="00EB59CA" w:rsidRPr="00A53CFB" w:rsidRDefault="00EB59CA" w:rsidP="00E07DD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3B68F6" w14:textId="77777777" w:rsidR="00EB59CA" w:rsidRPr="00A53CFB" w:rsidRDefault="00EB59CA" w:rsidP="00E07DD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EB59CA" w14:paraId="048E3F3C" w14:textId="77777777" w:rsidTr="00E07DD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C6A1E24" w14:textId="77777777" w:rsidR="00EB59CA" w:rsidRPr="00B80100" w:rsidRDefault="00EB59CA" w:rsidP="00E07DD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1E13260B" w14:textId="77777777" w:rsidR="00EB59CA" w:rsidRPr="00A53CFB" w:rsidRDefault="00EB59CA" w:rsidP="00E07DD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 month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FA73B1A" w14:textId="77777777" w:rsidR="00EB59CA" w:rsidRPr="00A53CFB" w:rsidRDefault="00EB59CA" w:rsidP="00E07DD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D933CBF" w14:textId="77777777" w:rsidR="00EB59CA" w:rsidRPr="00A53CFB" w:rsidRDefault="00EB59CA" w:rsidP="00E07DD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EB59CA" w14:paraId="3851DB88" w14:textId="77777777" w:rsidTr="00E07DD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01C9E16" w14:textId="77777777" w:rsidR="00EB59CA" w:rsidRPr="00A53CFB" w:rsidRDefault="00EB59CA" w:rsidP="00E07DD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4E9A229" w14:textId="77777777" w:rsidR="00EB59CA" w:rsidRPr="00A53CFB" w:rsidRDefault="00EB59CA" w:rsidP="00E07DD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51FED583" w14:textId="140E8C3B" w:rsidR="00EB59CA" w:rsidRPr="00A53CFB" w:rsidRDefault="00EB59CA" w:rsidP="00EB59C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1 - 4 months</w:t>
            </w:r>
          </w:p>
        </w:tc>
      </w:tr>
    </w:tbl>
    <w:p w14:paraId="32099048" w14:textId="2D2F318F" w:rsidR="00856C0B" w:rsidRPr="008B0647" w:rsidRDefault="007F3036" w:rsidP="00620A86">
      <w:pPr>
        <w:pStyle w:val="ListParagraph"/>
        <w:numPr>
          <w:ilvl w:val="0"/>
          <w:numId w:val="3"/>
        </w:numPr>
        <w:spacing w:before="240" w:after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Organization </w:t>
      </w:r>
      <w:r w:rsidR="00476645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etails</w:t>
      </w: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2610"/>
        <w:gridCol w:w="1935"/>
        <w:gridCol w:w="2745"/>
        <w:gridCol w:w="1800"/>
      </w:tblGrid>
      <w:tr w:rsidR="00D56C4C" w:rsidRPr="000C11C6" w14:paraId="7368B808" w14:textId="77777777" w:rsidTr="00D93D02">
        <w:trPr>
          <w:trHeight w:val="288"/>
        </w:trPr>
        <w:tc>
          <w:tcPr>
            <w:tcW w:w="2610" w:type="dxa"/>
            <w:vAlign w:val="center"/>
          </w:tcPr>
          <w:p w14:paraId="036E77B7" w14:textId="09F4B722" w:rsidR="00D56C4C" w:rsidRPr="000C11C6" w:rsidRDefault="00D56C4C" w:rsidP="00E07D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D93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3D02" w:rsidRPr="00D93D02">
              <w:rPr>
                <w:rFonts w:ascii="Arial" w:hAnsi="Arial" w:cs="Arial"/>
                <w:sz w:val="20"/>
                <w:szCs w:val="20"/>
              </w:rPr>
              <w:t>(</w:t>
            </w:r>
            <w:r w:rsidR="00E07DD8">
              <w:rPr>
                <w:rFonts w:ascii="Arial" w:hAnsi="Arial" w:cs="Arial"/>
                <w:sz w:val="20"/>
                <w:szCs w:val="20"/>
              </w:rPr>
              <w:t>yyyy-mm-dd</w:t>
            </w:r>
            <w:r w:rsidR="00D93D02" w:rsidRPr="00D93D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  <w:gridSpan w:val="3"/>
            <w:vAlign w:val="center"/>
          </w:tcPr>
          <w:p w14:paraId="3FF349F3" w14:textId="1EC02470" w:rsidR="00D56C4C" w:rsidRPr="000C11C6" w:rsidRDefault="00E07DD8" w:rsidP="00E07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3BA5" w:rsidRPr="000C11C6" w14:paraId="741BAB3F" w14:textId="77777777" w:rsidTr="00D93D02">
        <w:trPr>
          <w:trHeight w:val="288"/>
        </w:trPr>
        <w:tc>
          <w:tcPr>
            <w:tcW w:w="2610" w:type="dxa"/>
            <w:vAlign w:val="center"/>
          </w:tcPr>
          <w:p w14:paraId="741BAB3D" w14:textId="6340E881" w:rsidR="00DB3BA5" w:rsidRPr="000C11C6" w:rsidRDefault="000028EA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C11C6">
              <w:rPr>
                <w:rFonts w:ascii="Arial" w:hAnsi="Arial" w:cs="Arial"/>
                <w:b/>
                <w:sz w:val="20"/>
                <w:szCs w:val="20"/>
              </w:rPr>
              <w:t>Business</w:t>
            </w:r>
            <w:r w:rsidR="00DB3BA5" w:rsidRPr="000C11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6C0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DB3BA5" w:rsidRPr="000C11C6">
              <w:rPr>
                <w:rFonts w:ascii="Arial" w:hAnsi="Arial" w:cs="Arial"/>
                <w:b/>
                <w:sz w:val="20"/>
                <w:szCs w:val="20"/>
              </w:rPr>
              <w:t xml:space="preserve">egal </w:t>
            </w:r>
            <w:r w:rsidR="00856C0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40E5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6480" w:type="dxa"/>
            <w:gridSpan w:val="3"/>
            <w:vAlign w:val="center"/>
          </w:tcPr>
          <w:p w14:paraId="741BAB3E" w14:textId="31FA5D69" w:rsidR="00DB3BA5" w:rsidRPr="000C11C6" w:rsidRDefault="001408B3" w:rsidP="003D5C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1C6">
              <w:rPr>
                <w:rFonts w:ascii="Arial" w:hAnsi="Arial" w:cs="Arial"/>
                <w:sz w:val="20"/>
                <w:szCs w:val="20"/>
              </w:rPr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6C0B" w:rsidRPr="000C11C6" w14:paraId="741BAB42" w14:textId="77777777" w:rsidTr="00D93D02">
        <w:trPr>
          <w:trHeight w:val="288"/>
        </w:trPr>
        <w:tc>
          <w:tcPr>
            <w:tcW w:w="2610" w:type="dxa"/>
            <w:vAlign w:val="center"/>
          </w:tcPr>
          <w:p w14:paraId="741BAB40" w14:textId="4F78395F" w:rsidR="00856C0B" w:rsidRPr="000C11C6" w:rsidRDefault="00F40E5C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 w:rsidR="00856C0B" w:rsidRPr="000C11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6C0B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6480" w:type="dxa"/>
            <w:gridSpan w:val="3"/>
            <w:vAlign w:val="center"/>
          </w:tcPr>
          <w:p w14:paraId="741BAB41" w14:textId="2A7E74C1" w:rsidR="00856C0B" w:rsidRPr="000C11C6" w:rsidRDefault="00856C0B" w:rsidP="003D5C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1C6">
              <w:rPr>
                <w:rFonts w:ascii="Arial" w:hAnsi="Arial" w:cs="Arial"/>
                <w:sz w:val="20"/>
                <w:szCs w:val="20"/>
              </w:rPr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6C0B" w:rsidRPr="000C11C6" w14:paraId="57C2143C" w14:textId="77777777" w:rsidTr="00D93D02">
        <w:trPr>
          <w:trHeight w:val="288"/>
        </w:trPr>
        <w:tc>
          <w:tcPr>
            <w:tcW w:w="2610" w:type="dxa"/>
            <w:vAlign w:val="center"/>
          </w:tcPr>
          <w:p w14:paraId="6A195EE0" w14:textId="6FFE6C01" w:rsidR="00856C0B" w:rsidRPr="000C11C6" w:rsidRDefault="00856C0B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6480" w:type="dxa"/>
            <w:gridSpan w:val="3"/>
            <w:vAlign w:val="center"/>
          </w:tcPr>
          <w:p w14:paraId="4F6E5BBC" w14:textId="6F55A0A8" w:rsidR="00856C0B" w:rsidRPr="000C11C6" w:rsidRDefault="00B80100" w:rsidP="003D5C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1C6">
              <w:rPr>
                <w:rFonts w:ascii="Arial" w:hAnsi="Arial" w:cs="Arial"/>
                <w:sz w:val="20"/>
                <w:szCs w:val="20"/>
              </w:rPr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6C0B" w:rsidRPr="000C11C6" w14:paraId="741BAB48" w14:textId="77777777" w:rsidTr="00D93D02">
        <w:trPr>
          <w:trHeight w:val="288"/>
        </w:trPr>
        <w:tc>
          <w:tcPr>
            <w:tcW w:w="2610" w:type="dxa"/>
            <w:vAlign w:val="center"/>
          </w:tcPr>
          <w:p w14:paraId="741BAB46" w14:textId="0FB2E85D" w:rsidR="00856C0B" w:rsidRPr="000C11C6" w:rsidRDefault="00F40E5C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480" w:type="dxa"/>
            <w:gridSpan w:val="3"/>
            <w:vAlign w:val="center"/>
          </w:tcPr>
          <w:p w14:paraId="741BAB47" w14:textId="243C05B3" w:rsidR="00856C0B" w:rsidRPr="000C11C6" w:rsidRDefault="00B80100" w:rsidP="003D5C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1C6">
              <w:rPr>
                <w:rFonts w:ascii="Arial" w:hAnsi="Arial" w:cs="Arial"/>
                <w:sz w:val="20"/>
                <w:szCs w:val="20"/>
              </w:rPr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6C0B" w:rsidRPr="000C11C6" w14:paraId="657029AE" w14:textId="77777777" w:rsidTr="00D93D02">
        <w:trPr>
          <w:trHeight w:val="288"/>
        </w:trPr>
        <w:tc>
          <w:tcPr>
            <w:tcW w:w="2610" w:type="dxa"/>
            <w:vAlign w:val="center"/>
          </w:tcPr>
          <w:p w14:paraId="592710DA" w14:textId="4C445867" w:rsidR="00856C0B" w:rsidRPr="000C11C6" w:rsidRDefault="00F40E5C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6480" w:type="dxa"/>
            <w:gridSpan w:val="3"/>
            <w:vAlign w:val="center"/>
          </w:tcPr>
          <w:p w14:paraId="2A504B94" w14:textId="58D3EC1F" w:rsidR="00856C0B" w:rsidRPr="000C11C6" w:rsidRDefault="00B80100" w:rsidP="003D5C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1C6">
              <w:rPr>
                <w:rFonts w:ascii="Arial" w:hAnsi="Arial" w:cs="Arial"/>
                <w:sz w:val="20"/>
                <w:szCs w:val="20"/>
              </w:rPr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BBF" w:rsidRPr="000C11C6" w14:paraId="741BAB51" w14:textId="77777777" w:rsidTr="00D93D02">
        <w:trPr>
          <w:trHeight w:val="288"/>
        </w:trPr>
        <w:tc>
          <w:tcPr>
            <w:tcW w:w="2610" w:type="dxa"/>
            <w:vAlign w:val="center"/>
          </w:tcPr>
          <w:p w14:paraId="741BAB4F" w14:textId="3EBE3A56" w:rsidR="00CC1BBF" w:rsidRPr="000C11C6" w:rsidRDefault="00F40E5C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Website</w:t>
            </w:r>
          </w:p>
        </w:tc>
        <w:tc>
          <w:tcPr>
            <w:tcW w:w="6480" w:type="dxa"/>
            <w:gridSpan w:val="3"/>
            <w:vAlign w:val="center"/>
          </w:tcPr>
          <w:p w14:paraId="741BAB50" w14:textId="547B1CDC" w:rsidR="00CC1BBF" w:rsidRPr="000C11C6" w:rsidRDefault="00B80100" w:rsidP="003D5C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1C6">
              <w:rPr>
                <w:rFonts w:ascii="Arial" w:hAnsi="Arial" w:cs="Arial"/>
                <w:sz w:val="20"/>
                <w:szCs w:val="20"/>
              </w:rPr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7AF" w:rsidRPr="000C11C6" w14:paraId="0C3DF95C" w14:textId="77777777" w:rsidTr="00D93D02">
        <w:trPr>
          <w:trHeight w:val="288"/>
        </w:trPr>
        <w:tc>
          <w:tcPr>
            <w:tcW w:w="2610" w:type="dxa"/>
            <w:vAlign w:val="center"/>
          </w:tcPr>
          <w:p w14:paraId="66531395" w14:textId="07E75711" w:rsidR="007F57AF" w:rsidRPr="000C11C6" w:rsidRDefault="00865E14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480" w:type="dxa"/>
            <w:gridSpan w:val="3"/>
            <w:vAlign w:val="center"/>
          </w:tcPr>
          <w:p w14:paraId="1C232B39" w14:textId="684EA3CA" w:rsidR="007F57AF" w:rsidRPr="000C11C6" w:rsidRDefault="00865E14" w:rsidP="003D5C7F">
            <w:pPr>
              <w:tabs>
                <w:tab w:val="left" w:pos="97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1C6">
              <w:rPr>
                <w:rFonts w:ascii="Arial" w:hAnsi="Arial" w:cs="Arial"/>
                <w:sz w:val="20"/>
                <w:szCs w:val="20"/>
              </w:rPr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28EA" w:rsidRPr="000C11C6" w14:paraId="741BAB57" w14:textId="6E194811" w:rsidTr="00D93D02">
        <w:trPr>
          <w:trHeight w:val="288"/>
        </w:trPr>
        <w:tc>
          <w:tcPr>
            <w:tcW w:w="2610" w:type="dxa"/>
            <w:vAlign w:val="center"/>
          </w:tcPr>
          <w:p w14:paraId="741BAB55" w14:textId="3A0852B3" w:rsidR="000028EA" w:rsidRPr="000C11C6" w:rsidRDefault="000028EA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C11C6">
              <w:rPr>
                <w:rFonts w:ascii="Arial" w:hAnsi="Arial" w:cs="Arial"/>
                <w:b/>
                <w:sz w:val="20"/>
                <w:szCs w:val="20"/>
              </w:rPr>
              <w:t>For-profit?</w:t>
            </w:r>
          </w:p>
        </w:tc>
        <w:tc>
          <w:tcPr>
            <w:tcW w:w="1935" w:type="dxa"/>
            <w:vAlign w:val="center"/>
          </w:tcPr>
          <w:p w14:paraId="741BAB56" w14:textId="0DA8C9B8" w:rsidR="000028EA" w:rsidRPr="000C11C6" w:rsidRDefault="000D4E05" w:rsidP="00D93D02">
            <w:pPr>
              <w:tabs>
                <w:tab w:val="left" w:pos="115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73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C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28EA" w:rsidRPr="000C11C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D93D02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340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6C0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028EA" w:rsidRPr="000C11C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45" w:type="dxa"/>
            <w:vAlign w:val="center"/>
          </w:tcPr>
          <w:p w14:paraId="5AEE9E20" w14:textId="4E1BCC21" w:rsidR="000028EA" w:rsidRPr="000C11C6" w:rsidRDefault="00856C0B" w:rsidP="00B80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operation since</w:t>
            </w:r>
            <w:r w:rsidR="00D93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3D02" w:rsidRPr="00D93D02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1800" w:type="dxa"/>
            <w:vAlign w:val="center"/>
          </w:tcPr>
          <w:p w14:paraId="0F350579" w14:textId="7371233A" w:rsidR="000028EA" w:rsidRPr="000C11C6" w:rsidRDefault="00FD2B06" w:rsidP="00E07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6C0B" w:rsidRPr="000C11C6" w14:paraId="6EB66978" w14:textId="77777777" w:rsidTr="00D93D02">
        <w:trPr>
          <w:trHeight w:val="288"/>
        </w:trPr>
        <w:tc>
          <w:tcPr>
            <w:tcW w:w="2610" w:type="dxa"/>
            <w:vAlign w:val="center"/>
          </w:tcPr>
          <w:p w14:paraId="6F405398" w14:textId="4739DD95" w:rsidR="00856C0B" w:rsidRPr="000C11C6" w:rsidRDefault="00EB59CA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="00856C0B" w:rsidRPr="000C11C6">
              <w:rPr>
                <w:rFonts w:ascii="Arial" w:hAnsi="Arial" w:cs="Arial"/>
                <w:b/>
                <w:sz w:val="20"/>
                <w:szCs w:val="20"/>
              </w:rPr>
              <w:t>full time employees</w:t>
            </w:r>
          </w:p>
        </w:tc>
        <w:tc>
          <w:tcPr>
            <w:tcW w:w="1935" w:type="dxa"/>
            <w:vAlign w:val="center"/>
          </w:tcPr>
          <w:p w14:paraId="11D3D540" w14:textId="70888702" w:rsidR="00856C0B" w:rsidRPr="000C11C6" w:rsidRDefault="00486B7C" w:rsidP="003D5C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vAlign w:val="center"/>
          </w:tcPr>
          <w:p w14:paraId="06A8A270" w14:textId="35F4D732" w:rsidR="00856C0B" w:rsidRPr="000C11C6" w:rsidRDefault="00EB59CA" w:rsidP="00B8010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="00F40E5C">
              <w:rPr>
                <w:rFonts w:ascii="Arial" w:hAnsi="Arial" w:cs="Arial"/>
                <w:b/>
                <w:sz w:val="20"/>
                <w:szCs w:val="20"/>
              </w:rPr>
              <w:t>part time employees</w:t>
            </w:r>
          </w:p>
        </w:tc>
        <w:tc>
          <w:tcPr>
            <w:tcW w:w="1800" w:type="dxa"/>
            <w:vAlign w:val="center"/>
          </w:tcPr>
          <w:p w14:paraId="0E6C6048" w14:textId="43926C2D" w:rsidR="00856C0B" w:rsidRPr="000C11C6" w:rsidRDefault="003D5C7F" w:rsidP="003D5C7F">
            <w:pPr>
              <w:tabs>
                <w:tab w:val="left" w:pos="12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D8D653" w14:textId="77777777" w:rsidR="00620A86" w:rsidRPr="00B9073F" w:rsidRDefault="00620A86" w:rsidP="00620A86">
      <w:pPr>
        <w:pStyle w:val="ListParagraph"/>
        <w:numPr>
          <w:ilvl w:val="0"/>
          <w:numId w:val="3"/>
        </w:numPr>
        <w:spacing w:before="240" w:after="0"/>
        <w:ind w:left="360"/>
        <w:rPr>
          <w:rFonts w:ascii="Arial" w:hAnsi="Arial" w:cs="Arial"/>
          <w:b/>
          <w:sz w:val="20"/>
          <w:szCs w:val="20"/>
        </w:rPr>
      </w:pPr>
      <w:r w:rsidRPr="00B9073F">
        <w:rPr>
          <w:rFonts w:ascii="Arial" w:hAnsi="Arial" w:cs="Arial"/>
          <w:b/>
          <w:sz w:val="20"/>
          <w:szCs w:val="20"/>
        </w:rPr>
        <w:t xml:space="preserve">How did you </w:t>
      </w:r>
      <w:r>
        <w:rPr>
          <w:rFonts w:ascii="Arial" w:hAnsi="Arial" w:cs="Arial"/>
          <w:b/>
          <w:sz w:val="20"/>
          <w:szCs w:val="20"/>
        </w:rPr>
        <w:t xml:space="preserve">first </w:t>
      </w:r>
      <w:r w:rsidRPr="00B9073F">
        <w:rPr>
          <w:rFonts w:ascii="Arial" w:hAnsi="Arial" w:cs="Arial"/>
          <w:b/>
          <w:sz w:val="20"/>
          <w:szCs w:val="20"/>
        </w:rPr>
        <w:t>hear about Seneca Applied Research?</w:t>
      </w:r>
    </w:p>
    <w:p w14:paraId="54A334CC" w14:textId="77777777" w:rsidR="00620A86" w:rsidRPr="00FD6D78" w:rsidRDefault="00620A86" w:rsidP="00620A86">
      <w:pPr>
        <w:spacing w:after="60"/>
        <w:ind w:left="360"/>
        <w:rPr>
          <w:rFonts w:ascii="Arial" w:hAnsi="Arial" w:cs="Arial"/>
          <w:i/>
          <w:sz w:val="20"/>
          <w:szCs w:val="20"/>
        </w:rPr>
      </w:pPr>
      <w:r w:rsidRPr="00FD6D78">
        <w:rPr>
          <w:rFonts w:ascii="Arial" w:hAnsi="Arial" w:cs="Arial"/>
          <w:i/>
          <w:sz w:val="20"/>
          <w:szCs w:val="20"/>
        </w:rPr>
        <w:t>Select all that apply</w:t>
      </w: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620A86" w:rsidRPr="000C11C6" w14:paraId="3AB0A99B" w14:textId="77777777" w:rsidTr="00E07DD8">
        <w:tc>
          <w:tcPr>
            <w:tcW w:w="4545" w:type="dxa"/>
          </w:tcPr>
          <w:p w14:paraId="142D5FB0" w14:textId="77777777" w:rsidR="00620A86" w:rsidRPr="000C11C6" w:rsidRDefault="000D4E05" w:rsidP="00E07DD8">
            <w:pPr>
              <w:spacing w:before="12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480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0C1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</w:rPr>
              <w:t>Seneca Applied Research staff</w:t>
            </w:r>
          </w:p>
          <w:p w14:paraId="2BBC93CB" w14:textId="77777777" w:rsidR="00620A86" w:rsidRPr="000C11C6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431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0C1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</w:rPr>
              <w:t>Seneca faculty member</w:t>
            </w:r>
          </w:p>
          <w:p w14:paraId="7C7E96B4" w14:textId="77777777" w:rsidR="00620A86" w:rsidRPr="000C11C6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29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0C1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</w:rPr>
              <w:t>Seneca Applied Research website</w:t>
            </w:r>
          </w:p>
          <w:p w14:paraId="1F686DEE" w14:textId="77777777" w:rsidR="00620A86" w:rsidRPr="000C11C6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93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0C1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</w:rPr>
              <w:t>Seneca HELIX</w:t>
            </w:r>
          </w:p>
          <w:p w14:paraId="044E04BA" w14:textId="77777777" w:rsidR="00620A86" w:rsidRPr="000C11C6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44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0C1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</w:rPr>
              <w:t>Seneca Work-Integrated Learning (Co-op)</w:t>
            </w:r>
          </w:p>
          <w:p w14:paraId="40180F10" w14:textId="77777777" w:rsidR="00620A86" w:rsidRPr="000C11C6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973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0C1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</w:rPr>
              <w:t>Seneca Advancement and Alumni</w:t>
            </w:r>
          </w:p>
          <w:p w14:paraId="7606BB31" w14:textId="77777777" w:rsidR="00620A86" w:rsidRPr="000C11C6" w:rsidRDefault="000D4E05" w:rsidP="00E07DD8">
            <w:pPr>
              <w:spacing w:before="60" w:after="120"/>
              <w:ind w:left="230" w:hanging="23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647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0C1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</w:rPr>
              <w:t xml:space="preserve">Seneca student or graduate </w:t>
            </w:r>
          </w:p>
        </w:tc>
        <w:tc>
          <w:tcPr>
            <w:tcW w:w="4545" w:type="dxa"/>
          </w:tcPr>
          <w:p w14:paraId="7B483398" w14:textId="77777777" w:rsidR="00620A86" w:rsidRPr="00C342D6" w:rsidRDefault="000D4E05" w:rsidP="00E07DD8">
            <w:pPr>
              <w:spacing w:before="12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568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 w:rsidRPr="00C34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C34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</w:rPr>
              <w:t xml:space="preserve">Another </w:t>
            </w:r>
            <w:r w:rsidR="00620A86" w:rsidRPr="00C342D6">
              <w:rPr>
                <w:rFonts w:ascii="Arial" w:hAnsi="Arial" w:cs="Arial"/>
                <w:sz w:val="20"/>
                <w:szCs w:val="20"/>
              </w:rPr>
              <w:t>Seneca Applied Research partner</w:t>
            </w:r>
          </w:p>
          <w:p w14:paraId="1BF04488" w14:textId="77777777" w:rsidR="00620A86" w:rsidRPr="00620A86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925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 w:rsidRP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620A86">
              <w:rPr>
                <w:rFonts w:ascii="Arial" w:hAnsi="Arial" w:cs="Arial"/>
                <w:sz w:val="20"/>
                <w:szCs w:val="20"/>
              </w:rPr>
              <w:t xml:space="preserve"> NSERC</w:t>
            </w:r>
          </w:p>
          <w:p w14:paraId="6B81E80D" w14:textId="77777777" w:rsidR="00620A86" w:rsidRPr="00620A86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576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 w:rsidRP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620A86">
              <w:rPr>
                <w:rFonts w:ascii="Arial" w:hAnsi="Arial" w:cs="Arial"/>
                <w:sz w:val="20"/>
                <w:szCs w:val="20"/>
              </w:rPr>
              <w:t xml:space="preserve"> OCE</w:t>
            </w:r>
          </w:p>
          <w:p w14:paraId="71B021F9" w14:textId="77777777" w:rsidR="00620A86" w:rsidRPr="00620A86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9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 w:rsidRP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620A86">
              <w:rPr>
                <w:rFonts w:ascii="Arial" w:hAnsi="Arial" w:cs="Arial"/>
                <w:sz w:val="20"/>
                <w:szCs w:val="20"/>
              </w:rPr>
              <w:t xml:space="preserve"> Mitacs</w:t>
            </w:r>
          </w:p>
          <w:p w14:paraId="0D1432FD" w14:textId="77777777" w:rsidR="00620A86" w:rsidRPr="00C342D6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29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 w:rsidRPr="00C34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C342D6">
              <w:rPr>
                <w:rFonts w:ascii="Arial" w:hAnsi="Arial" w:cs="Arial"/>
                <w:sz w:val="20"/>
                <w:szCs w:val="20"/>
              </w:rPr>
              <w:t xml:space="preserve"> VentureLAB</w:t>
            </w:r>
          </w:p>
          <w:p w14:paraId="5AF4CC2E" w14:textId="77777777" w:rsidR="00620A86" w:rsidRPr="00FF0DF1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28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 w:rsidRPr="00FF0D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FF0D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</w:rPr>
              <w:t>Other college or university</w:t>
            </w:r>
          </w:p>
          <w:p w14:paraId="7C49EA5B" w14:textId="171B941A" w:rsidR="00620A86" w:rsidRPr="00FF0DF1" w:rsidRDefault="000D4E05" w:rsidP="00E07DD8">
            <w:pPr>
              <w:spacing w:before="60" w:after="120"/>
              <w:ind w:left="230" w:hanging="23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09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 w:rsidRPr="00FF0D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FF0DF1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20A86">
              <w:rPr>
                <w:rFonts w:ascii="Arial" w:hAnsi="Arial" w:cs="Arial"/>
                <w:sz w:val="20"/>
                <w:szCs w:val="20"/>
              </w:rPr>
              <w:t xml:space="preserve">ther: </w:t>
            </w:r>
            <w:r w:rsidR="00620A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20A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0A86">
              <w:rPr>
                <w:rFonts w:ascii="Arial" w:hAnsi="Arial" w:cs="Arial"/>
                <w:sz w:val="20"/>
                <w:szCs w:val="20"/>
              </w:rPr>
            </w:r>
            <w:r w:rsidR="00620A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A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678596" w14:textId="77777777" w:rsidR="00620A86" w:rsidRPr="00B9073F" w:rsidRDefault="00620A86" w:rsidP="00620A86">
      <w:pPr>
        <w:pStyle w:val="ListParagraph"/>
        <w:numPr>
          <w:ilvl w:val="0"/>
          <w:numId w:val="3"/>
        </w:numPr>
        <w:spacing w:before="240" w:after="0"/>
        <w:ind w:left="360"/>
        <w:rPr>
          <w:rFonts w:ascii="Arial" w:hAnsi="Arial" w:cs="Arial"/>
          <w:b/>
          <w:sz w:val="20"/>
          <w:szCs w:val="20"/>
        </w:rPr>
      </w:pPr>
      <w:r w:rsidRPr="00B9073F">
        <w:rPr>
          <w:rFonts w:ascii="Arial" w:hAnsi="Arial" w:cs="Arial"/>
          <w:b/>
          <w:sz w:val="20"/>
          <w:szCs w:val="20"/>
        </w:rPr>
        <w:t>Are you a Regional Innovation Centre (RIC) client?</w:t>
      </w:r>
    </w:p>
    <w:p w14:paraId="6C7CA302" w14:textId="77777777" w:rsidR="00620A86" w:rsidRPr="00FD6D78" w:rsidRDefault="00620A86" w:rsidP="00620A86">
      <w:pPr>
        <w:spacing w:after="60"/>
        <w:ind w:left="360"/>
        <w:rPr>
          <w:rFonts w:ascii="Arial" w:hAnsi="Arial" w:cs="Arial"/>
          <w:i/>
          <w:sz w:val="20"/>
          <w:szCs w:val="20"/>
        </w:rPr>
      </w:pPr>
      <w:r w:rsidRPr="00FD6D78">
        <w:rPr>
          <w:rFonts w:ascii="Arial" w:hAnsi="Arial" w:cs="Arial"/>
          <w:i/>
          <w:sz w:val="20"/>
          <w:szCs w:val="20"/>
        </w:rPr>
        <w:t>Select all that apply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542"/>
        <w:gridCol w:w="4543"/>
      </w:tblGrid>
      <w:tr w:rsidR="00620A86" w:rsidRPr="004434B8" w14:paraId="302F4AAC" w14:textId="77777777" w:rsidTr="00E07DD8">
        <w:tc>
          <w:tcPr>
            <w:tcW w:w="4542" w:type="dxa"/>
          </w:tcPr>
          <w:p w14:paraId="04866390" w14:textId="77777777" w:rsidR="00620A86" w:rsidRPr="00FD6D78" w:rsidRDefault="000D4E05" w:rsidP="00E07DD8">
            <w:pPr>
              <w:spacing w:before="120" w:after="60"/>
              <w:ind w:left="230" w:hanging="230"/>
              <w:rPr>
                <w:rFonts w:ascii="Arial" w:hAnsi="Arial" w:cs="Arial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9826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620A86" w:rsidRPr="00FD6D78">
              <w:rPr>
                <w:rFonts w:ascii="Arial" w:hAnsi="Arial" w:cs="Arial"/>
                <w:sz w:val="20"/>
                <w:szCs w:val="20"/>
                <w:lang w:val="fr-CA"/>
              </w:rPr>
              <w:t xml:space="preserve"> VentureLAB </w:t>
            </w:r>
            <w:r w:rsidR="00620A86">
              <w:rPr>
                <w:rFonts w:ascii="Arial" w:hAnsi="Arial" w:cs="Arial"/>
                <w:sz w:val="20"/>
                <w:szCs w:val="20"/>
                <w:lang w:val="fr-CA"/>
              </w:rPr>
              <w:t>c</w:t>
            </w:r>
            <w:r w:rsidR="00620A86" w:rsidRPr="00FD6D78">
              <w:rPr>
                <w:rFonts w:ascii="Arial" w:hAnsi="Arial" w:cs="Arial"/>
                <w:sz w:val="20"/>
                <w:szCs w:val="20"/>
                <w:lang w:val="fr-CA"/>
              </w:rPr>
              <w:t>lient</w:t>
            </w:r>
          </w:p>
          <w:p w14:paraId="32A64B14" w14:textId="77777777" w:rsidR="00620A86" w:rsidRPr="00FD6D78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1943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620A86" w:rsidRPr="00FD6D78">
              <w:rPr>
                <w:rFonts w:ascii="Arial" w:hAnsi="Arial" w:cs="Arial"/>
                <w:sz w:val="20"/>
                <w:szCs w:val="20"/>
                <w:lang w:val="fr-CA"/>
              </w:rPr>
              <w:t xml:space="preserve"> M</w:t>
            </w:r>
            <w:r w:rsidR="00620A86">
              <w:rPr>
                <w:rFonts w:ascii="Arial" w:hAnsi="Arial" w:cs="Arial"/>
                <w:sz w:val="20"/>
                <w:szCs w:val="20"/>
                <w:lang w:val="fr-CA"/>
              </w:rPr>
              <w:t>aRS client</w:t>
            </w:r>
          </w:p>
          <w:p w14:paraId="309B07D9" w14:textId="77777777" w:rsidR="00620A86" w:rsidRPr="00FD6D78" w:rsidRDefault="000D4E05" w:rsidP="00E07DD8">
            <w:pPr>
              <w:spacing w:before="60" w:after="120"/>
              <w:ind w:left="230" w:hanging="230"/>
              <w:rPr>
                <w:rFonts w:ascii="Arial" w:hAnsi="Arial" w:cs="Arial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id w:val="199244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620A86" w:rsidRPr="00FD6D78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620A86">
              <w:rPr>
                <w:rFonts w:ascii="Arial" w:hAnsi="Arial" w:cs="Arial"/>
                <w:sz w:val="20"/>
                <w:szCs w:val="20"/>
                <w:lang w:val="fr-CA"/>
              </w:rPr>
              <w:t>RIC Centre Mississauga client</w:t>
            </w:r>
          </w:p>
        </w:tc>
        <w:tc>
          <w:tcPr>
            <w:tcW w:w="4543" w:type="dxa"/>
          </w:tcPr>
          <w:p w14:paraId="4688D18B" w14:textId="77777777" w:rsidR="00620A86" w:rsidRPr="00FF0DF1" w:rsidRDefault="000D4E05" w:rsidP="00E07DD8">
            <w:pPr>
              <w:spacing w:before="12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41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 w:rsidRPr="00FF0D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FF0DF1">
              <w:rPr>
                <w:rFonts w:ascii="Arial" w:hAnsi="Arial" w:cs="Arial"/>
                <w:sz w:val="20"/>
                <w:szCs w:val="20"/>
              </w:rPr>
              <w:t xml:space="preserve"> Spark Centre client</w:t>
            </w:r>
          </w:p>
          <w:p w14:paraId="09DBA6CE" w14:textId="54D4EE58" w:rsidR="00620A86" w:rsidRPr="00FD6D78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70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FD6D78">
              <w:rPr>
                <w:rFonts w:ascii="Arial" w:hAnsi="Arial" w:cs="Arial"/>
                <w:sz w:val="20"/>
                <w:szCs w:val="20"/>
              </w:rPr>
              <w:t xml:space="preserve"> Other RIC client: </w:t>
            </w:r>
            <w:r w:rsidR="00620A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20A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0A86">
              <w:rPr>
                <w:rFonts w:ascii="Arial" w:hAnsi="Arial" w:cs="Arial"/>
                <w:sz w:val="20"/>
                <w:szCs w:val="20"/>
              </w:rPr>
            </w:r>
            <w:r w:rsidR="00620A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A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9AD020" w14:textId="77777777" w:rsidR="00620A86" w:rsidRPr="004434B8" w:rsidRDefault="000D4E05" w:rsidP="00E07DD8">
            <w:pPr>
              <w:spacing w:before="60" w:after="60"/>
              <w:ind w:left="230" w:hanging="2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71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0A86" w:rsidRPr="00FD6D78">
              <w:rPr>
                <w:rFonts w:ascii="Arial" w:hAnsi="Arial" w:cs="Arial"/>
                <w:sz w:val="20"/>
                <w:szCs w:val="20"/>
              </w:rPr>
              <w:t xml:space="preserve"> Not a RIC client</w:t>
            </w:r>
          </w:p>
        </w:tc>
      </w:tr>
    </w:tbl>
    <w:p w14:paraId="7DB33695" w14:textId="77777777" w:rsidR="009D3B58" w:rsidRPr="009D3B58" w:rsidRDefault="009D3B58" w:rsidP="009D3B58">
      <w:pPr>
        <w:spacing w:before="240" w:after="60"/>
        <w:rPr>
          <w:rFonts w:ascii="Arial" w:hAnsi="Arial" w:cs="Arial"/>
          <w:b/>
          <w:sz w:val="20"/>
          <w:szCs w:val="20"/>
        </w:rPr>
        <w:sectPr w:rsidR="009D3B58" w:rsidRPr="009D3B58" w:rsidSect="00EB59CA">
          <w:headerReference w:type="default" r:id="rId11"/>
          <w:footerReference w:type="default" r:id="rId12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473EA31C" w14:textId="3C0CB367" w:rsidR="008A77D7" w:rsidRPr="009D3B58" w:rsidRDefault="008A77D7" w:rsidP="009D3B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F15B94" w14:textId="16E0A5C4" w:rsidR="00EC2A42" w:rsidRDefault="009D3B58" w:rsidP="009D3B58">
      <w:pPr>
        <w:pStyle w:val="ListParagraph"/>
        <w:numPr>
          <w:ilvl w:val="0"/>
          <w:numId w:val="4"/>
        </w:numPr>
        <w:spacing w:after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Title</w:t>
      </w:r>
    </w:p>
    <w:p w14:paraId="5852FF73" w14:textId="743A5339" w:rsidR="00EC2A42" w:rsidRPr="00D8322C" w:rsidRDefault="009D3B58" w:rsidP="00EC2A42">
      <w:pPr>
        <w:pStyle w:val="ListParagraph"/>
        <w:spacing w:after="60"/>
        <w:ind w:left="36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Suggest a title (up to 150 characters in length)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EC2A42" w:rsidRPr="000C11C6" w14:paraId="5068EB5C" w14:textId="77777777" w:rsidTr="00E07DD8">
        <w:tc>
          <w:tcPr>
            <w:tcW w:w="9085" w:type="dxa"/>
          </w:tcPr>
          <w:p w14:paraId="031ED1F2" w14:textId="749517A3" w:rsidR="00EC2A42" w:rsidRPr="000C11C6" w:rsidRDefault="009D3B58" w:rsidP="009D3B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8DE614D" w14:textId="4F62B9EA" w:rsidR="008A3617" w:rsidRDefault="008B0647" w:rsidP="00975130">
      <w:pPr>
        <w:pStyle w:val="ListParagraph"/>
        <w:numPr>
          <w:ilvl w:val="0"/>
          <w:numId w:val="4"/>
        </w:numPr>
        <w:spacing w:before="240" w:after="60"/>
        <w:ind w:left="36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Company </w:t>
      </w:r>
      <w:r w:rsidR="009D3B58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ackground</w:t>
      </w:r>
    </w:p>
    <w:p w14:paraId="54396E40" w14:textId="5DB7220F" w:rsidR="008B0647" w:rsidRPr="008B0647" w:rsidRDefault="008B0647" w:rsidP="008B0647">
      <w:pPr>
        <w:pStyle w:val="ListParagraph"/>
        <w:spacing w:before="240" w:after="60"/>
        <w:ind w:left="360"/>
        <w:outlineLvl w:val="0"/>
        <w:rPr>
          <w:rFonts w:ascii="Arial" w:hAnsi="Arial" w:cs="Arial"/>
          <w:i/>
          <w:sz w:val="20"/>
          <w:szCs w:val="20"/>
        </w:rPr>
      </w:pPr>
      <w:r w:rsidRPr="008B0647">
        <w:rPr>
          <w:rFonts w:ascii="Arial" w:hAnsi="Arial" w:cs="Arial"/>
          <w:i/>
          <w:sz w:val="20"/>
          <w:szCs w:val="20"/>
        </w:rPr>
        <w:t xml:space="preserve">Describe </w:t>
      </w:r>
      <w:proofErr w:type="gramStart"/>
      <w:r w:rsidRPr="008B0647">
        <w:rPr>
          <w:rFonts w:ascii="Arial" w:hAnsi="Arial" w:cs="Arial"/>
          <w:i/>
          <w:sz w:val="20"/>
          <w:szCs w:val="20"/>
        </w:rPr>
        <w:t>your organization and what markets to your products or services serve</w:t>
      </w:r>
      <w:proofErr w:type="gramEnd"/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2A3BFB" w:rsidRPr="000C11C6" w14:paraId="349EA065" w14:textId="77777777" w:rsidTr="008B0647">
        <w:tc>
          <w:tcPr>
            <w:tcW w:w="9085" w:type="dxa"/>
          </w:tcPr>
          <w:p w14:paraId="665060CE" w14:textId="6E7A6248" w:rsidR="002A3BFB" w:rsidRPr="000C11C6" w:rsidRDefault="002A3BFB" w:rsidP="00865E14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11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1C6">
              <w:rPr>
                <w:rFonts w:ascii="Arial" w:hAnsi="Arial" w:cs="Arial"/>
                <w:sz w:val="20"/>
                <w:szCs w:val="20"/>
              </w:rPr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1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742AB2" w14:textId="10D13E07" w:rsidR="008B0647" w:rsidRPr="008B0647" w:rsidRDefault="009D3B58" w:rsidP="00975130">
      <w:pPr>
        <w:pStyle w:val="ListParagraph"/>
        <w:numPr>
          <w:ilvl w:val="0"/>
          <w:numId w:val="4"/>
        </w:numPr>
        <w:spacing w:before="24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Scope and Objective</w:t>
      </w:r>
    </w:p>
    <w:p w14:paraId="25C31922" w14:textId="3A9F1B08" w:rsidR="00D56C4C" w:rsidRDefault="008B0647" w:rsidP="00D8322C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8B0647">
        <w:rPr>
          <w:rFonts w:ascii="Arial" w:hAnsi="Arial" w:cs="Arial"/>
          <w:i/>
          <w:sz w:val="20"/>
          <w:szCs w:val="20"/>
        </w:rPr>
        <w:t>D</w:t>
      </w:r>
      <w:r w:rsidR="00D56C4C" w:rsidRPr="008B0647">
        <w:rPr>
          <w:rFonts w:ascii="Arial" w:hAnsi="Arial" w:cs="Arial"/>
          <w:i/>
          <w:sz w:val="20"/>
          <w:szCs w:val="20"/>
        </w:rPr>
        <w:t>escribe the problem you want Seneca to solve</w:t>
      </w:r>
      <w:r w:rsidRPr="008B0647">
        <w:rPr>
          <w:rFonts w:ascii="Arial" w:hAnsi="Arial" w:cs="Arial"/>
          <w:i/>
          <w:sz w:val="20"/>
          <w:szCs w:val="20"/>
        </w:rPr>
        <w:t xml:space="preserve"> and </w:t>
      </w:r>
      <w:r>
        <w:rPr>
          <w:rFonts w:ascii="Arial" w:hAnsi="Arial" w:cs="Arial"/>
          <w:i/>
          <w:sz w:val="20"/>
          <w:szCs w:val="20"/>
        </w:rPr>
        <w:t>initial suggestions on how to solve it</w:t>
      </w:r>
    </w:p>
    <w:p w14:paraId="04DCC5CC" w14:textId="10869863" w:rsidR="00D8322C" w:rsidRPr="008B0647" w:rsidRDefault="00D8322C" w:rsidP="00D8322C">
      <w:pPr>
        <w:spacing w:after="6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Provide as much detail as possible – do not include sensitive, confidential information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2A3BFB" w:rsidRPr="000C11C6" w14:paraId="162E5CE8" w14:textId="77777777" w:rsidTr="008B0647">
        <w:tc>
          <w:tcPr>
            <w:tcW w:w="9085" w:type="dxa"/>
          </w:tcPr>
          <w:p w14:paraId="0716F129" w14:textId="2D325CF4" w:rsidR="002A3BFB" w:rsidRPr="000C11C6" w:rsidRDefault="00D8322C" w:rsidP="00B907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D12636" w14:textId="5FAB7C0C" w:rsidR="00B9073F" w:rsidRPr="00B9073F" w:rsidRDefault="00306B94" w:rsidP="00975130">
      <w:pPr>
        <w:pStyle w:val="ListParagraph"/>
        <w:numPr>
          <w:ilvl w:val="0"/>
          <w:numId w:val="4"/>
        </w:numPr>
        <w:spacing w:before="240" w:after="0"/>
        <w:ind w:left="360"/>
        <w:rPr>
          <w:rFonts w:ascii="Arial" w:hAnsi="Arial" w:cs="Arial"/>
          <w:b/>
          <w:sz w:val="20"/>
          <w:szCs w:val="20"/>
        </w:rPr>
      </w:pPr>
      <w:r w:rsidRPr="00B9073F">
        <w:rPr>
          <w:rFonts w:ascii="Arial" w:hAnsi="Arial" w:cs="Arial"/>
          <w:b/>
          <w:sz w:val="20"/>
          <w:szCs w:val="20"/>
        </w:rPr>
        <w:t xml:space="preserve">Project </w:t>
      </w:r>
      <w:r w:rsidR="009D3B58">
        <w:rPr>
          <w:rFonts w:ascii="Arial" w:hAnsi="Arial" w:cs="Arial"/>
          <w:b/>
          <w:sz w:val="20"/>
          <w:szCs w:val="20"/>
        </w:rPr>
        <w:t>D</w:t>
      </w:r>
      <w:r w:rsidRPr="00B9073F">
        <w:rPr>
          <w:rFonts w:ascii="Arial" w:hAnsi="Arial" w:cs="Arial"/>
          <w:b/>
          <w:sz w:val="20"/>
          <w:szCs w:val="20"/>
        </w:rPr>
        <w:t>escription</w:t>
      </w:r>
      <w:r w:rsidR="006C37D0" w:rsidRPr="00B9073F">
        <w:rPr>
          <w:rFonts w:ascii="Arial" w:hAnsi="Arial" w:cs="Arial"/>
          <w:b/>
          <w:sz w:val="20"/>
          <w:szCs w:val="20"/>
        </w:rPr>
        <w:t xml:space="preserve"> </w:t>
      </w:r>
      <w:r w:rsidR="009D3B58">
        <w:rPr>
          <w:rFonts w:ascii="Arial" w:hAnsi="Arial" w:cs="Arial"/>
          <w:b/>
          <w:sz w:val="20"/>
          <w:szCs w:val="20"/>
        </w:rPr>
        <w:t>K</w:t>
      </w:r>
      <w:r w:rsidR="006C37D0" w:rsidRPr="00B9073F">
        <w:rPr>
          <w:rFonts w:ascii="Arial" w:hAnsi="Arial" w:cs="Arial"/>
          <w:b/>
          <w:sz w:val="20"/>
          <w:szCs w:val="20"/>
        </w:rPr>
        <w:t>eywords</w:t>
      </w:r>
    </w:p>
    <w:p w14:paraId="78BF01FA" w14:textId="4C1AD636" w:rsidR="00306B94" w:rsidRPr="00B9073F" w:rsidRDefault="006C37D0" w:rsidP="00B9073F">
      <w:pPr>
        <w:spacing w:after="60"/>
        <w:ind w:left="360"/>
        <w:rPr>
          <w:rFonts w:ascii="Arial" w:hAnsi="Arial" w:cs="Arial"/>
          <w:i/>
          <w:sz w:val="20"/>
          <w:szCs w:val="20"/>
        </w:rPr>
      </w:pPr>
      <w:proofErr w:type="gramStart"/>
      <w:r w:rsidRPr="00B9073F">
        <w:rPr>
          <w:rFonts w:ascii="Arial" w:hAnsi="Arial" w:cs="Arial"/>
          <w:i/>
          <w:sz w:val="20"/>
          <w:szCs w:val="20"/>
        </w:rPr>
        <w:t>e</w:t>
      </w:r>
      <w:r w:rsidR="00B9073F">
        <w:rPr>
          <w:rFonts w:ascii="Arial" w:hAnsi="Arial" w:cs="Arial"/>
          <w:i/>
          <w:sz w:val="20"/>
          <w:szCs w:val="20"/>
        </w:rPr>
        <w:t>.g</w:t>
      </w:r>
      <w:proofErr w:type="gramEnd"/>
      <w:r w:rsidR="00B9073F">
        <w:rPr>
          <w:rFonts w:ascii="Arial" w:hAnsi="Arial" w:cs="Arial"/>
          <w:i/>
          <w:sz w:val="20"/>
          <w:szCs w:val="20"/>
        </w:rPr>
        <w:t>.</w:t>
      </w:r>
      <w:r w:rsidR="00CC1BBF" w:rsidRPr="00B9073F">
        <w:rPr>
          <w:rFonts w:ascii="Arial" w:hAnsi="Arial" w:cs="Arial"/>
          <w:i/>
          <w:sz w:val="20"/>
          <w:szCs w:val="20"/>
        </w:rPr>
        <w:t xml:space="preserve"> </w:t>
      </w:r>
      <w:r w:rsidR="006C490C" w:rsidRPr="00B9073F">
        <w:rPr>
          <w:rFonts w:ascii="Arial" w:hAnsi="Arial" w:cs="Arial"/>
          <w:i/>
          <w:sz w:val="20"/>
          <w:szCs w:val="20"/>
        </w:rPr>
        <w:t>AI/</w:t>
      </w:r>
      <w:r w:rsidRPr="00B9073F">
        <w:rPr>
          <w:rFonts w:ascii="Arial" w:hAnsi="Arial" w:cs="Arial"/>
          <w:i/>
          <w:sz w:val="20"/>
          <w:szCs w:val="20"/>
        </w:rPr>
        <w:t>machine learning, U</w:t>
      </w:r>
      <w:r w:rsidR="00B9073F">
        <w:rPr>
          <w:rFonts w:ascii="Arial" w:hAnsi="Arial" w:cs="Arial"/>
          <w:i/>
          <w:sz w:val="20"/>
          <w:szCs w:val="20"/>
        </w:rPr>
        <w:t>I/UX</w:t>
      </w:r>
      <w:r w:rsidRPr="00B9073F">
        <w:rPr>
          <w:rFonts w:ascii="Arial" w:hAnsi="Arial" w:cs="Arial"/>
          <w:i/>
          <w:sz w:val="20"/>
          <w:szCs w:val="20"/>
        </w:rPr>
        <w:t xml:space="preserve">, </w:t>
      </w:r>
      <w:r w:rsidR="00B9073F">
        <w:rPr>
          <w:rFonts w:ascii="Arial" w:hAnsi="Arial" w:cs="Arial"/>
          <w:i/>
          <w:sz w:val="20"/>
          <w:szCs w:val="20"/>
        </w:rPr>
        <w:t>formulation, process optimization, compliance, prototyping</w:t>
      </w:r>
      <w:r w:rsidR="001408B3" w:rsidRPr="00B9073F">
        <w:rPr>
          <w:rFonts w:ascii="Arial" w:hAnsi="Arial" w:cs="Arial"/>
          <w:i/>
          <w:sz w:val="20"/>
          <w:szCs w:val="20"/>
        </w:rPr>
        <w:t>, etc.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306B94" w:rsidRPr="000C11C6" w14:paraId="1B1DB92A" w14:textId="77777777" w:rsidTr="00B9073F">
        <w:tc>
          <w:tcPr>
            <w:tcW w:w="9085" w:type="dxa"/>
          </w:tcPr>
          <w:p w14:paraId="75536384" w14:textId="1BA79383" w:rsidR="00306B94" w:rsidRPr="000C11C6" w:rsidRDefault="00D8322C" w:rsidP="00306B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D814AD" w14:textId="3BE04A04" w:rsidR="00B9073F" w:rsidRPr="00B9073F" w:rsidRDefault="00B3155D" w:rsidP="00975130">
      <w:pPr>
        <w:pStyle w:val="ListParagraph"/>
        <w:numPr>
          <w:ilvl w:val="0"/>
          <w:numId w:val="4"/>
        </w:numPr>
        <w:spacing w:before="240" w:after="0"/>
        <w:ind w:left="360"/>
        <w:rPr>
          <w:rFonts w:ascii="Arial" w:hAnsi="Arial" w:cs="Arial"/>
          <w:b/>
          <w:sz w:val="20"/>
          <w:szCs w:val="20"/>
        </w:rPr>
      </w:pPr>
      <w:r w:rsidRPr="00B9073F">
        <w:rPr>
          <w:rFonts w:ascii="Arial" w:hAnsi="Arial" w:cs="Arial"/>
          <w:b/>
          <w:sz w:val="20"/>
          <w:szCs w:val="20"/>
        </w:rPr>
        <w:t>T</w:t>
      </w:r>
      <w:r w:rsidR="006C37D0" w:rsidRPr="00B9073F">
        <w:rPr>
          <w:rFonts w:ascii="Arial" w:hAnsi="Arial" w:cs="Arial"/>
          <w:b/>
          <w:sz w:val="20"/>
          <w:szCs w:val="20"/>
        </w:rPr>
        <w:t xml:space="preserve">echnical </w:t>
      </w:r>
      <w:r w:rsidR="009D3B58">
        <w:rPr>
          <w:rFonts w:ascii="Arial" w:hAnsi="Arial" w:cs="Arial"/>
          <w:b/>
          <w:sz w:val="20"/>
          <w:szCs w:val="20"/>
        </w:rPr>
        <w:t>R</w:t>
      </w:r>
      <w:r w:rsidR="006C37D0" w:rsidRPr="00B9073F">
        <w:rPr>
          <w:rFonts w:ascii="Arial" w:hAnsi="Arial" w:cs="Arial"/>
          <w:b/>
          <w:sz w:val="20"/>
          <w:szCs w:val="20"/>
        </w:rPr>
        <w:t xml:space="preserve">equirements </w:t>
      </w:r>
      <w:r w:rsidR="009D3B58">
        <w:rPr>
          <w:rFonts w:ascii="Arial" w:hAnsi="Arial" w:cs="Arial"/>
          <w:b/>
          <w:sz w:val="20"/>
          <w:szCs w:val="20"/>
        </w:rPr>
        <w:t>K</w:t>
      </w:r>
      <w:r w:rsidR="00CC1BBF" w:rsidRPr="00B9073F">
        <w:rPr>
          <w:rFonts w:ascii="Arial" w:hAnsi="Arial" w:cs="Arial"/>
          <w:b/>
          <w:sz w:val="20"/>
          <w:szCs w:val="20"/>
        </w:rPr>
        <w:t>eywords</w:t>
      </w:r>
    </w:p>
    <w:p w14:paraId="2781A0F5" w14:textId="6720F381" w:rsidR="004109E4" w:rsidRPr="00B9073F" w:rsidRDefault="00CC1BBF" w:rsidP="00B9073F">
      <w:pPr>
        <w:spacing w:after="60"/>
        <w:ind w:left="360"/>
        <w:rPr>
          <w:rFonts w:ascii="Arial" w:hAnsi="Arial" w:cs="Arial"/>
          <w:i/>
          <w:sz w:val="20"/>
          <w:szCs w:val="20"/>
        </w:rPr>
      </w:pPr>
      <w:proofErr w:type="gramStart"/>
      <w:r w:rsidRPr="00B9073F">
        <w:rPr>
          <w:rFonts w:ascii="Arial" w:hAnsi="Arial" w:cs="Arial"/>
          <w:i/>
          <w:sz w:val="20"/>
          <w:szCs w:val="20"/>
        </w:rPr>
        <w:t>e.g</w:t>
      </w:r>
      <w:proofErr w:type="gramEnd"/>
      <w:r w:rsidRPr="00B9073F">
        <w:rPr>
          <w:rFonts w:ascii="Arial" w:hAnsi="Arial" w:cs="Arial"/>
          <w:i/>
          <w:sz w:val="20"/>
          <w:szCs w:val="20"/>
        </w:rPr>
        <w:t xml:space="preserve">. </w:t>
      </w:r>
      <w:r w:rsidR="006C37D0" w:rsidRPr="00B9073F">
        <w:rPr>
          <w:rFonts w:ascii="Arial" w:hAnsi="Arial" w:cs="Arial"/>
          <w:i/>
          <w:sz w:val="20"/>
          <w:szCs w:val="20"/>
        </w:rPr>
        <w:t>mySQL,</w:t>
      </w:r>
      <w:r w:rsidRPr="00B9073F">
        <w:rPr>
          <w:rFonts w:ascii="Arial" w:hAnsi="Arial" w:cs="Arial"/>
          <w:i/>
          <w:sz w:val="20"/>
          <w:szCs w:val="20"/>
        </w:rPr>
        <w:t xml:space="preserve"> </w:t>
      </w:r>
      <w:r w:rsidR="007D367C" w:rsidRPr="00B9073F">
        <w:rPr>
          <w:rFonts w:ascii="Arial" w:hAnsi="Arial" w:cs="Arial"/>
          <w:i/>
          <w:sz w:val="20"/>
          <w:szCs w:val="20"/>
        </w:rPr>
        <w:t xml:space="preserve">javascript, python, </w:t>
      </w:r>
      <w:r w:rsidR="00B9073F" w:rsidRPr="00B9073F">
        <w:rPr>
          <w:rFonts w:ascii="Arial" w:hAnsi="Arial" w:cs="Arial"/>
          <w:i/>
          <w:sz w:val="20"/>
          <w:szCs w:val="20"/>
        </w:rPr>
        <w:t>After Effects, Maya</w:t>
      </w:r>
      <w:r w:rsidR="00B9073F">
        <w:rPr>
          <w:rFonts w:ascii="Arial" w:hAnsi="Arial" w:cs="Arial"/>
          <w:i/>
          <w:sz w:val="20"/>
          <w:szCs w:val="20"/>
        </w:rPr>
        <w:t>,</w:t>
      </w:r>
      <w:r w:rsidR="00B9073F" w:rsidRPr="00B9073F">
        <w:rPr>
          <w:rFonts w:ascii="Arial" w:hAnsi="Arial" w:cs="Arial"/>
          <w:i/>
          <w:sz w:val="20"/>
          <w:szCs w:val="20"/>
        </w:rPr>
        <w:t xml:space="preserve"> </w:t>
      </w:r>
      <w:r w:rsidR="006C37D0" w:rsidRPr="00B9073F">
        <w:rPr>
          <w:rFonts w:ascii="Arial" w:hAnsi="Arial" w:cs="Arial"/>
          <w:i/>
          <w:sz w:val="20"/>
          <w:szCs w:val="20"/>
        </w:rPr>
        <w:t>HPLC, GC-MS</w:t>
      </w:r>
      <w:r w:rsidR="00B9073F">
        <w:rPr>
          <w:rFonts w:ascii="Arial" w:hAnsi="Arial" w:cs="Arial"/>
          <w:i/>
          <w:sz w:val="20"/>
          <w:szCs w:val="20"/>
        </w:rPr>
        <w:t>, focus groups, 3D printing, etc.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85"/>
      </w:tblGrid>
      <w:tr w:rsidR="00306B94" w:rsidRPr="000C11C6" w14:paraId="0DFBB46E" w14:textId="77777777" w:rsidTr="00B9073F">
        <w:tc>
          <w:tcPr>
            <w:tcW w:w="9085" w:type="dxa"/>
          </w:tcPr>
          <w:p w14:paraId="35EADBB6" w14:textId="5E51CF0D" w:rsidR="00306B94" w:rsidRPr="000C11C6" w:rsidRDefault="00D8322C" w:rsidP="00306B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3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0F613D" w14:textId="0834D957" w:rsidR="00A23606" w:rsidRPr="00B9073F" w:rsidRDefault="00A23606" w:rsidP="00975130">
      <w:pPr>
        <w:pStyle w:val="ListParagraph"/>
        <w:numPr>
          <w:ilvl w:val="0"/>
          <w:numId w:val="4"/>
        </w:numPr>
        <w:spacing w:before="24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Estimated </w:t>
      </w:r>
      <w:r w:rsidR="009D3B58">
        <w:rPr>
          <w:rFonts w:ascii="Arial" w:hAnsi="Arial" w:cs="Arial"/>
          <w:b/>
          <w:sz w:val="20"/>
          <w:szCs w:val="20"/>
        </w:rPr>
        <w:t>Project Length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B35B5">
        <w:rPr>
          <w:rFonts w:ascii="Arial" w:hAnsi="Arial" w:cs="Arial"/>
          <w:noProof/>
          <w:sz w:val="20"/>
          <w:szCs w:val="20"/>
        </w:rPr>
        <w:t> </w:t>
      </w:r>
      <w:r w:rsidR="00FB35B5">
        <w:rPr>
          <w:rFonts w:ascii="Arial" w:hAnsi="Arial" w:cs="Arial"/>
          <w:noProof/>
          <w:sz w:val="20"/>
          <w:szCs w:val="20"/>
        </w:rPr>
        <w:t> </w:t>
      </w:r>
      <w:r w:rsidR="00FB35B5">
        <w:rPr>
          <w:rFonts w:ascii="Arial" w:hAnsi="Arial" w:cs="Arial"/>
          <w:noProof/>
          <w:sz w:val="20"/>
          <w:szCs w:val="20"/>
        </w:rPr>
        <w:t> </w:t>
      </w:r>
      <w:r w:rsidR="00FB35B5">
        <w:rPr>
          <w:rFonts w:ascii="Arial" w:hAnsi="Arial" w:cs="Arial"/>
          <w:noProof/>
          <w:sz w:val="20"/>
          <w:szCs w:val="20"/>
        </w:rPr>
        <w:t> </w:t>
      </w:r>
      <w:r w:rsidR="00FB35B5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months</w:t>
      </w:r>
    </w:p>
    <w:sectPr w:rsidR="00A23606" w:rsidRPr="00B9073F" w:rsidSect="009D3B58">
      <w:footerReference w:type="default" r:id="rId13"/>
      <w:pgSz w:w="12240" w:h="15840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8417C" w14:textId="77777777" w:rsidR="000D4E05" w:rsidRDefault="000D4E05" w:rsidP="003D64E3">
      <w:pPr>
        <w:spacing w:after="0" w:line="240" w:lineRule="auto"/>
      </w:pPr>
      <w:r>
        <w:separator/>
      </w:r>
    </w:p>
  </w:endnote>
  <w:endnote w:type="continuationSeparator" w:id="0">
    <w:p w14:paraId="723B79EB" w14:textId="77777777" w:rsidR="000D4E05" w:rsidRDefault="000D4E05" w:rsidP="003D64E3">
      <w:pPr>
        <w:spacing w:after="0" w:line="240" w:lineRule="auto"/>
      </w:pPr>
      <w:r>
        <w:continuationSeparator/>
      </w:r>
    </w:p>
  </w:endnote>
  <w:endnote w:type="continuationNotice" w:id="1">
    <w:p w14:paraId="03A13789" w14:textId="77777777" w:rsidR="000D4E05" w:rsidRDefault="000D4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21444175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13004217"/>
          <w:docPartObj>
            <w:docPartGallery w:val="Page Numbers (Top of Page)"/>
            <w:docPartUnique/>
          </w:docPartObj>
        </w:sdtPr>
        <w:sdtEndPr/>
        <w:sdtContent>
          <w:p w14:paraId="2ED87D50" w14:textId="77777777" w:rsidR="009C1BA6" w:rsidRDefault="00D4292B" w:rsidP="00306B94">
            <w:pPr>
              <w:pStyle w:val="Footer"/>
              <w:spacing w:before="240" w:after="240"/>
              <w:contextualSpacing/>
              <w:rPr>
                <w:rFonts w:ascii="Arial" w:hAnsi="Arial" w:cs="Arial"/>
                <w:i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6B4A9E" wp14:editId="0AFDD276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222885</wp:posOffset>
                  </wp:positionV>
                  <wp:extent cx="1543050" cy="197485"/>
                  <wp:effectExtent l="0" t="0" r="0" b="0"/>
                  <wp:wrapSquare wrapText="bothSides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neca Innovation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F92" w:rsidRPr="00B9073F">
              <w:rPr>
                <w:rFonts w:ascii="Arial" w:hAnsi="Arial" w:cs="Arial"/>
                <w:i/>
                <w:sz w:val="18"/>
              </w:rPr>
              <w:t xml:space="preserve">Seneca </w:t>
            </w:r>
            <w:r w:rsidR="009C1BA6">
              <w:rPr>
                <w:rFonts w:ascii="Arial" w:hAnsi="Arial" w:cs="Arial"/>
                <w:i/>
                <w:sz w:val="18"/>
              </w:rPr>
              <w:t xml:space="preserve">Innovation - </w:t>
            </w:r>
            <w:r w:rsidR="001C2F92">
              <w:rPr>
                <w:rFonts w:ascii="Arial" w:hAnsi="Arial" w:cs="Arial"/>
                <w:i/>
                <w:sz w:val="18"/>
              </w:rPr>
              <w:t xml:space="preserve">Applied </w:t>
            </w:r>
            <w:proofErr w:type="spellStart"/>
            <w:r w:rsidR="001C2F92">
              <w:rPr>
                <w:rFonts w:ascii="Arial" w:hAnsi="Arial" w:cs="Arial"/>
                <w:i/>
                <w:sz w:val="18"/>
              </w:rPr>
              <w:t>Research</w:t>
            </w:r>
          </w:p>
          <w:p w14:paraId="741BABBD" w14:textId="31EEBD14" w:rsidR="00E07DD8" w:rsidRPr="00D4292B" w:rsidRDefault="00E07DD8" w:rsidP="00306B94">
            <w:pPr>
              <w:pStyle w:val="Footer"/>
              <w:spacing w:before="240" w:after="240"/>
              <w:contextualSpacing/>
              <w:rPr>
                <w:rFonts w:ascii="Arial" w:hAnsi="Arial" w:cs="Arial"/>
                <w:i/>
                <w:sz w:val="18"/>
              </w:rPr>
            </w:pPr>
            <w:proofErr w:type="spellEnd"/>
            <w:r w:rsidRPr="00B9073F">
              <w:rPr>
                <w:rFonts w:ascii="Arial" w:hAnsi="Arial" w:cs="Arial"/>
                <w:i/>
                <w:sz w:val="18"/>
              </w:rPr>
              <w:t xml:space="preserve">Project </w:t>
            </w:r>
            <w:r>
              <w:rPr>
                <w:rFonts w:ascii="Arial" w:hAnsi="Arial" w:cs="Arial"/>
                <w:i/>
                <w:sz w:val="18"/>
              </w:rPr>
              <w:t>Request</w:t>
            </w:r>
            <w:r w:rsidRPr="00B9073F">
              <w:rPr>
                <w:rFonts w:ascii="Arial" w:hAnsi="Arial" w:cs="Arial"/>
                <w:i/>
                <w:sz w:val="18"/>
              </w:rPr>
              <w:t xml:space="preserve"> </w:t>
            </w:r>
            <w:proofErr w:type="gramStart"/>
            <w:r w:rsidRPr="00B9073F">
              <w:rPr>
                <w:rFonts w:ascii="Arial" w:hAnsi="Arial" w:cs="Arial"/>
                <w:i/>
                <w:sz w:val="18"/>
              </w:rPr>
              <w:t xml:space="preserve">Form </w:t>
            </w:r>
            <w:r w:rsidR="00D4292B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–</w:t>
            </w:r>
            <w:proofErr w:type="gramEnd"/>
            <w:r>
              <w:rPr>
                <w:rFonts w:ascii="Arial" w:hAnsi="Arial" w:cs="Arial"/>
                <w:i/>
                <w:sz w:val="18"/>
              </w:rPr>
              <w:t xml:space="preserve"> Part A: Company Details</w:t>
            </w:r>
            <w:r w:rsidRPr="00B9073F">
              <w:rPr>
                <w:i/>
                <w:sz w:val="20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49199938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852023750"/>
          <w:docPartObj>
            <w:docPartGallery w:val="Page Numbers (Top of Page)"/>
            <w:docPartUnique/>
          </w:docPartObj>
        </w:sdtPr>
        <w:sdtEndPr/>
        <w:sdtContent>
          <w:p w14:paraId="7B0B07F4" w14:textId="77777777" w:rsidR="009C1BA6" w:rsidRPr="009C1BA6" w:rsidRDefault="00D4292B" w:rsidP="00306B94">
            <w:pPr>
              <w:pStyle w:val="Footer"/>
              <w:spacing w:before="240" w:after="24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9C1BA6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3E14D085" wp14:editId="15E63D3B">
                  <wp:simplePos x="0" y="0"/>
                  <wp:positionH relativeFrom="column">
                    <wp:posOffset>4410075</wp:posOffset>
                  </wp:positionH>
                  <wp:positionV relativeFrom="paragraph">
                    <wp:posOffset>235585</wp:posOffset>
                  </wp:positionV>
                  <wp:extent cx="1543050" cy="197485"/>
                  <wp:effectExtent l="0" t="0" r="0" b="0"/>
                  <wp:wrapSquare wrapText="bothSides"/>
                  <wp:docPr id="3" name="Picture 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neca Innovation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DD8" w:rsidRPr="009C1BA6">
              <w:rPr>
                <w:rFonts w:ascii="Arial" w:hAnsi="Arial" w:cs="Arial"/>
                <w:i/>
                <w:sz w:val="18"/>
                <w:szCs w:val="18"/>
              </w:rPr>
              <w:t xml:space="preserve">Seneca </w:t>
            </w:r>
            <w:r w:rsidR="009C1BA6" w:rsidRPr="009C1BA6">
              <w:rPr>
                <w:rFonts w:ascii="Arial" w:hAnsi="Arial" w:cs="Arial"/>
                <w:i/>
                <w:sz w:val="18"/>
                <w:szCs w:val="18"/>
              </w:rPr>
              <w:t xml:space="preserve">Innovation - </w:t>
            </w:r>
            <w:r w:rsidR="001C2F92" w:rsidRPr="009C1BA6">
              <w:rPr>
                <w:rFonts w:ascii="Arial" w:hAnsi="Arial" w:cs="Arial"/>
                <w:i/>
                <w:sz w:val="18"/>
                <w:szCs w:val="18"/>
              </w:rPr>
              <w:t>Applied Research</w:t>
            </w:r>
            <w:r w:rsidR="00E07DD8" w:rsidRPr="009C1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D129D09" w14:textId="713DAD80" w:rsidR="00E07DD8" w:rsidRPr="009C1BA6" w:rsidRDefault="00E07DD8" w:rsidP="00306B94">
            <w:pPr>
              <w:pStyle w:val="Footer"/>
              <w:spacing w:before="240" w:after="24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9C1BA6">
              <w:rPr>
                <w:rFonts w:ascii="Arial" w:hAnsi="Arial" w:cs="Arial"/>
                <w:i/>
                <w:sz w:val="18"/>
                <w:szCs w:val="18"/>
              </w:rPr>
              <w:t>Project Request Form – Part B: Project Description</w:t>
            </w:r>
            <w:r w:rsidR="00D4292B" w:rsidRPr="009C1B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C1BA6">
              <w:rPr>
                <w:rFonts w:ascii="Arial" w:hAnsi="Arial" w:cs="Arial"/>
                <w:i/>
                <w:sz w:val="18"/>
                <w:szCs w:val="18"/>
              </w:rPr>
              <w:t xml:space="preserve">Page </w:t>
            </w:r>
            <w:r w:rsidRPr="009C1BA6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9C1BA6">
              <w:rPr>
                <w:rFonts w:ascii="Arial" w:hAnsi="Arial" w:cs="Arial"/>
                <w:i/>
                <w:sz w:val="18"/>
                <w:szCs w:val="18"/>
              </w:rPr>
              <w:instrText xml:space="preserve"> PAGE   \* MERGEFORMAT </w:instrText>
            </w:r>
            <w:r w:rsidRPr="009C1BA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257ED3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9C1BA6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3413" w14:textId="77777777" w:rsidR="000D4E05" w:rsidRDefault="000D4E05" w:rsidP="003D64E3">
      <w:pPr>
        <w:spacing w:after="0" w:line="240" w:lineRule="auto"/>
      </w:pPr>
      <w:r>
        <w:separator/>
      </w:r>
    </w:p>
  </w:footnote>
  <w:footnote w:type="continuationSeparator" w:id="0">
    <w:p w14:paraId="242906F1" w14:textId="77777777" w:rsidR="000D4E05" w:rsidRDefault="000D4E05" w:rsidP="003D64E3">
      <w:pPr>
        <w:spacing w:after="0" w:line="240" w:lineRule="auto"/>
      </w:pPr>
      <w:r>
        <w:continuationSeparator/>
      </w:r>
    </w:p>
  </w:footnote>
  <w:footnote w:type="continuationNotice" w:id="1">
    <w:p w14:paraId="67EB623B" w14:textId="77777777" w:rsidR="000D4E05" w:rsidRDefault="000D4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ABBC" w14:textId="0DADBFA4" w:rsidR="00E07DD8" w:rsidRDefault="008026F0" w:rsidP="008026F0">
    <w:pPr>
      <w:pStyle w:val="Header"/>
      <w:spacing w:after="480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1A190F9E" wp14:editId="3C142B63">
          <wp:simplePos x="0" y="0"/>
          <wp:positionH relativeFrom="column">
            <wp:posOffset>-19050</wp:posOffset>
          </wp:positionH>
          <wp:positionV relativeFrom="paragraph">
            <wp:posOffset>-48260</wp:posOffset>
          </wp:positionV>
          <wp:extent cx="4008755" cy="3524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plied-research-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875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364"/>
    <w:multiLevelType w:val="hybridMultilevel"/>
    <w:tmpl w:val="605E5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3D75"/>
    <w:multiLevelType w:val="hybridMultilevel"/>
    <w:tmpl w:val="F8F8F3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C2441A"/>
    <w:multiLevelType w:val="hybridMultilevel"/>
    <w:tmpl w:val="D3AAA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F3E15"/>
    <w:multiLevelType w:val="hybridMultilevel"/>
    <w:tmpl w:val="E2F8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9C5yoU9p7r9fta+IoSd5fcjBrvGVKH4caTDjN9tnBIyHeiX+pTn6B53n18+nKzJuIplrRvU3e/1Kp6r7fgeEPA==" w:salt="AQ8IvgAy85Ma+SE5AjB4G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E3"/>
    <w:rsid w:val="000002E3"/>
    <w:rsid w:val="00001803"/>
    <w:rsid w:val="000028EA"/>
    <w:rsid w:val="00013CDC"/>
    <w:rsid w:val="00040182"/>
    <w:rsid w:val="00041600"/>
    <w:rsid w:val="00051C1C"/>
    <w:rsid w:val="00065912"/>
    <w:rsid w:val="000668FA"/>
    <w:rsid w:val="000A35BB"/>
    <w:rsid w:val="000A7D0C"/>
    <w:rsid w:val="000B1653"/>
    <w:rsid w:val="000C11C6"/>
    <w:rsid w:val="000C37A4"/>
    <w:rsid w:val="000D4E05"/>
    <w:rsid w:val="001063EE"/>
    <w:rsid w:val="00113D19"/>
    <w:rsid w:val="0012017C"/>
    <w:rsid w:val="001408B3"/>
    <w:rsid w:val="00141319"/>
    <w:rsid w:val="00184DE2"/>
    <w:rsid w:val="001A0446"/>
    <w:rsid w:val="001C2F92"/>
    <w:rsid w:val="001F4256"/>
    <w:rsid w:val="00221F84"/>
    <w:rsid w:val="002222C1"/>
    <w:rsid w:val="00257ED3"/>
    <w:rsid w:val="0029130D"/>
    <w:rsid w:val="002A3BFB"/>
    <w:rsid w:val="002A6031"/>
    <w:rsid w:val="002A715F"/>
    <w:rsid w:val="002B26B5"/>
    <w:rsid w:val="002C2176"/>
    <w:rsid w:val="002D6D95"/>
    <w:rsid w:val="00306B94"/>
    <w:rsid w:val="00344F6C"/>
    <w:rsid w:val="00380426"/>
    <w:rsid w:val="00397493"/>
    <w:rsid w:val="003A0E68"/>
    <w:rsid w:val="003C32A8"/>
    <w:rsid w:val="003D257A"/>
    <w:rsid w:val="003D5C7F"/>
    <w:rsid w:val="003D64E3"/>
    <w:rsid w:val="00403FCE"/>
    <w:rsid w:val="004109E4"/>
    <w:rsid w:val="004323F4"/>
    <w:rsid w:val="00437CE1"/>
    <w:rsid w:val="004434B8"/>
    <w:rsid w:val="004500DA"/>
    <w:rsid w:val="00453733"/>
    <w:rsid w:val="004729DC"/>
    <w:rsid w:val="00476645"/>
    <w:rsid w:val="00486B7C"/>
    <w:rsid w:val="0049098D"/>
    <w:rsid w:val="004A33B3"/>
    <w:rsid w:val="004E6E7E"/>
    <w:rsid w:val="00526CD9"/>
    <w:rsid w:val="00532EDF"/>
    <w:rsid w:val="005431C8"/>
    <w:rsid w:val="00545A60"/>
    <w:rsid w:val="005D6107"/>
    <w:rsid w:val="00620A86"/>
    <w:rsid w:val="006939D3"/>
    <w:rsid w:val="006B775F"/>
    <w:rsid w:val="006C0CFD"/>
    <w:rsid w:val="006C37D0"/>
    <w:rsid w:val="006C490C"/>
    <w:rsid w:val="006D67D7"/>
    <w:rsid w:val="00784007"/>
    <w:rsid w:val="007D367C"/>
    <w:rsid w:val="007D5C86"/>
    <w:rsid w:val="007F3036"/>
    <w:rsid w:val="007F57AF"/>
    <w:rsid w:val="008026F0"/>
    <w:rsid w:val="00843931"/>
    <w:rsid w:val="0084492D"/>
    <w:rsid w:val="00856C0B"/>
    <w:rsid w:val="00865E14"/>
    <w:rsid w:val="008A3617"/>
    <w:rsid w:val="008A6712"/>
    <w:rsid w:val="008A77D7"/>
    <w:rsid w:val="008B0647"/>
    <w:rsid w:val="00906AD0"/>
    <w:rsid w:val="00924A5A"/>
    <w:rsid w:val="009331E7"/>
    <w:rsid w:val="00975130"/>
    <w:rsid w:val="0097696D"/>
    <w:rsid w:val="009945FB"/>
    <w:rsid w:val="009C1BA6"/>
    <w:rsid w:val="009D3B58"/>
    <w:rsid w:val="009E4D30"/>
    <w:rsid w:val="00A23606"/>
    <w:rsid w:val="00A53CFB"/>
    <w:rsid w:val="00A6599D"/>
    <w:rsid w:val="00A74F89"/>
    <w:rsid w:val="00AA797E"/>
    <w:rsid w:val="00AB5BA8"/>
    <w:rsid w:val="00AB5E67"/>
    <w:rsid w:val="00AD5FCF"/>
    <w:rsid w:val="00B03F4C"/>
    <w:rsid w:val="00B3155D"/>
    <w:rsid w:val="00B40D82"/>
    <w:rsid w:val="00B434ED"/>
    <w:rsid w:val="00B60334"/>
    <w:rsid w:val="00B80100"/>
    <w:rsid w:val="00B9073F"/>
    <w:rsid w:val="00C279A3"/>
    <w:rsid w:val="00C342D6"/>
    <w:rsid w:val="00C42C4A"/>
    <w:rsid w:val="00C968B2"/>
    <w:rsid w:val="00CC1BBF"/>
    <w:rsid w:val="00D23306"/>
    <w:rsid w:val="00D30541"/>
    <w:rsid w:val="00D4292B"/>
    <w:rsid w:val="00D56C4C"/>
    <w:rsid w:val="00D8322C"/>
    <w:rsid w:val="00D93D02"/>
    <w:rsid w:val="00DB3BA5"/>
    <w:rsid w:val="00E07DD8"/>
    <w:rsid w:val="00E2699B"/>
    <w:rsid w:val="00E833A4"/>
    <w:rsid w:val="00E90094"/>
    <w:rsid w:val="00EB59CA"/>
    <w:rsid w:val="00EC2A42"/>
    <w:rsid w:val="00EC5F0C"/>
    <w:rsid w:val="00EC786A"/>
    <w:rsid w:val="00F40E5C"/>
    <w:rsid w:val="00F410A5"/>
    <w:rsid w:val="00F51848"/>
    <w:rsid w:val="00F73F26"/>
    <w:rsid w:val="00FB35B5"/>
    <w:rsid w:val="00FD2B06"/>
    <w:rsid w:val="00FD6D78"/>
    <w:rsid w:val="00FE45CF"/>
    <w:rsid w:val="00FE5892"/>
    <w:rsid w:val="00FF0DF1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BAB38"/>
  <w15:docId w15:val="{25AC21D4-559D-462F-889A-6F9D1D31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4E3"/>
  </w:style>
  <w:style w:type="paragraph" w:styleId="Footer">
    <w:name w:val="footer"/>
    <w:basedOn w:val="Normal"/>
    <w:link w:val="FooterChar"/>
    <w:uiPriority w:val="99"/>
    <w:unhideWhenUsed/>
    <w:rsid w:val="003D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4E3"/>
  </w:style>
  <w:style w:type="paragraph" w:styleId="BalloonText">
    <w:name w:val="Balloon Text"/>
    <w:basedOn w:val="Normal"/>
    <w:link w:val="BalloonTextChar"/>
    <w:uiPriority w:val="99"/>
    <w:semiHidden/>
    <w:unhideWhenUsed/>
    <w:rsid w:val="003D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3B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35BB"/>
    <w:rPr>
      <w:color w:val="0000FF" w:themeColor="hyperlink"/>
      <w:u w:val="single"/>
    </w:rPr>
  </w:style>
  <w:style w:type="paragraph" w:customStyle="1" w:styleId="Default">
    <w:name w:val="Default"/>
    <w:basedOn w:val="Normal"/>
    <w:rsid w:val="008A671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4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BD3ED83DF3F4FB258468C81CA0677" ma:contentTypeVersion="14" ma:contentTypeDescription="Create a new document." ma:contentTypeScope="" ma:versionID="1422783f3c828ac6682027d72fc3c276">
  <xsd:schema xmlns:xsd="http://www.w3.org/2001/XMLSchema" xmlns:xs="http://www.w3.org/2001/XMLSchema" xmlns:p="http://schemas.microsoft.com/office/2006/metadata/properties" xmlns:ns2="f57059e7-18b2-457f-9eb2-ac72a9fef4b4" xmlns:ns3="b04f801b-8af0-4c62-951e-2f1fa8fa147e" targetNamespace="http://schemas.microsoft.com/office/2006/metadata/properties" ma:root="true" ma:fieldsID="40770dc2a1cf2a1571efdd6248c4ee97" ns2:_="" ns3:_="">
    <xsd:import namespace="f57059e7-18b2-457f-9eb2-ac72a9fef4b4"/>
    <xsd:import namespace="b04f801b-8af0-4c62-951e-2f1fa8fa14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59e7-18b2-457f-9eb2-ac72a9fef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f801b-8af0-4c62-951e-2f1fa8fa1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4866-F881-4F6F-A713-5C08923014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FE5FB7-3AF5-4A12-B023-6AA45687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59e7-18b2-457f-9eb2-ac72a9fef4b4"/>
    <ds:schemaRef ds:uri="b04f801b-8af0-4c62-951e-2f1fa8fa1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3DD55-2B54-473D-B591-0902830A9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36744-E6BF-4042-A1D7-C4F1FD76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Sally Yeung</cp:lastModifiedBy>
  <cp:revision>8</cp:revision>
  <cp:lastPrinted>2020-03-30T17:48:00Z</cp:lastPrinted>
  <dcterms:created xsi:type="dcterms:W3CDTF">2020-10-22T17:15:00Z</dcterms:created>
  <dcterms:modified xsi:type="dcterms:W3CDTF">2020-10-26T15:54:00Z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0x010100272BD3ED83DF3F4FB258468C81CA0677</vt:lpwstr>
  </property>
  <property fmtid="{D5CDD505-2E9C-101B-9397-08002B2CF9AE}" pid="3" name="AuthorIds_UIVersion_1536">
    <vt:lpwstr>299</vt:lpwstr>
  </property>
</Properties>
</file>